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33" w:rsidRPr="0060069C" w:rsidRDefault="00E17CBD">
      <w:pPr>
        <w:rPr>
          <w:rFonts w:cs="Lucida Sans Unicode"/>
          <w:b/>
          <w:sz w:val="32"/>
          <w:szCs w:val="32"/>
        </w:rPr>
      </w:pPr>
      <w:r w:rsidRPr="0060069C">
        <w:rPr>
          <w:rFonts w:cs="Lucida Sans Unicode"/>
          <w:b/>
          <w:sz w:val="32"/>
          <w:szCs w:val="32"/>
        </w:rPr>
        <w:t xml:space="preserve">Enjoy your </w:t>
      </w:r>
      <w:r w:rsidR="006C2FC0" w:rsidRPr="0060069C">
        <w:rPr>
          <w:rFonts w:cs="Lucida Sans Unicode"/>
          <w:b/>
          <w:sz w:val="32"/>
          <w:szCs w:val="32"/>
        </w:rPr>
        <w:t>Christmas</w:t>
      </w:r>
      <w:r w:rsidRPr="0060069C">
        <w:rPr>
          <w:rFonts w:cs="Lucida Sans Unicode"/>
          <w:b/>
          <w:sz w:val="32"/>
          <w:szCs w:val="32"/>
        </w:rPr>
        <w:t>!</w:t>
      </w:r>
      <w:r w:rsidR="005F6C1B" w:rsidRPr="0060069C">
        <w:rPr>
          <w:rFonts w:cs="Lucida Sans Unicode"/>
          <w:b/>
          <w:noProof/>
          <w:sz w:val="32"/>
          <w:szCs w:val="32"/>
          <w:lang w:val="en-US"/>
        </w:rPr>
        <w:t xml:space="preserve"> </w:t>
      </w:r>
      <w:r w:rsidR="005F6C1B" w:rsidRPr="0060069C">
        <w:rPr>
          <w:rFonts w:cs="Lucida Sans Unicode"/>
          <w:b/>
          <w:noProof/>
          <w:sz w:val="32"/>
          <w:szCs w:val="32"/>
          <w:lang w:val="en-IE" w:eastAsia="en-IE"/>
        </w:rPr>
        <w:drawing>
          <wp:anchor distT="0" distB="0" distL="114300" distR="114300" simplePos="0" relativeHeight="251658240" behindDoc="0" locked="0" layoutInCell="1" allowOverlap="1" wp14:anchorId="0086D409" wp14:editId="4F80FD0A">
            <wp:simplePos x="2190750" y="914400"/>
            <wp:positionH relativeFrom="margin">
              <wp:align>right</wp:align>
            </wp:positionH>
            <wp:positionV relativeFrom="margin">
              <wp:align>top</wp:align>
            </wp:positionV>
            <wp:extent cx="1903730" cy="1923415"/>
            <wp:effectExtent l="0" t="0" r="1270" b="635"/>
            <wp:wrapSquare wrapText="bothSides"/>
            <wp:docPr id="1" name="Picture 1" descr="C:\Users\Anna McElhinney\AppData\Local\Microsoft\Windows\Temporary Internet Files\Content.IE5\LMP8P3HG\MM9002838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McElhinney\AppData\Local\Microsoft\Windows\Temporary Internet Files\Content.IE5\LMP8P3HG\MM900283898[1].gif"/>
                    <pic:cNvPicPr>
                      <a:picLocks noChangeAspect="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730" cy="192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2FC0" w:rsidRPr="0060069C" w:rsidRDefault="006C2FC0">
      <w:pPr>
        <w:rPr>
          <w:rFonts w:cs="Lucida Sans Unicode"/>
          <w:sz w:val="24"/>
          <w:szCs w:val="24"/>
        </w:rPr>
      </w:pPr>
    </w:p>
    <w:p w:rsidR="00E17CBD" w:rsidRPr="0060069C" w:rsidRDefault="00E17CBD" w:rsidP="00BA36BB">
      <w:pPr>
        <w:jc w:val="both"/>
        <w:rPr>
          <w:rFonts w:cs="Lucida Sans Unicode"/>
          <w:sz w:val="24"/>
          <w:szCs w:val="24"/>
        </w:rPr>
      </w:pPr>
      <w:r w:rsidRPr="0060069C">
        <w:rPr>
          <w:rFonts w:cs="Lucida Sans Unicode"/>
          <w:sz w:val="24"/>
          <w:szCs w:val="24"/>
        </w:rPr>
        <w:t>When you’re trying to watch your weight Christmas can be a time that fills us with</w:t>
      </w:r>
      <w:r w:rsidR="00CF3AB5">
        <w:rPr>
          <w:rFonts w:cs="Lucida Sans Unicode"/>
          <w:sz w:val="24"/>
          <w:szCs w:val="24"/>
        </w:rPr>
        <w:t xml:space="preserve"> anxiety over how ‘good’ or ‘ba</w:t>
      </w:r>
      <w:r w:rsidRPr="0060069C">
        <w:rPr>
          <w:rFonts w:cs="Lucida Sans Unicode"/>
          <w:sz w:val="24"/>
          <w:szCs w:val="24"/>
        </w:rPr>
        <w:t xml:space="preserve">d’ we are going to be with intake of calories over the festivities…. Here are a few tips that I hope will help you to enjoy Christmas to the full, without feeling guilty! </w:t>
      </w:r>
    </w:p>
    <w:p w:rsidR="00E17CBD" w:rsidRPr="0060069C" w:rsidRDefault="00E17CBD">
      <w:pPr>
        <w:rPr>
          <w:rFonts w:cs="Lucida Sans Unicode"/>
          <w:sz w:val="24"/>
          <w:szCs w:val="24"/>
        </w:rPr>
      </w:pPr>
    </w:p>
    <w:p w:rsidR="006C2FC0" w:rsidRPr="0060069C" w:rsidRDefault="006C2FC0">
      <w:pPr>
        <w:rPr>
          <w:rFonts w:cs="Lucida Sans Unicode"/>
          <w:b/>
          <w:sz w:val="24"/>
          <w:szCs w:val="24"/>
        </w:rPr>
      </w:pPr>
      <w:r w:rsidRPr="0060069C">
        <w:rPr>
          <w:rFonts w:cs="Lucida Sans Unicode"/>
          <w:b/>
          <w:sz w:val="24"/>
          <w:szCs w:val="24"/>
        </w:rPr>
        <w:t>Breakfast</w:t>
      </w:r>
      <w:r w:rsidR="00A14E4D" w:rsidRPr="0060069C">
        <w:rPr>
          <w:rFonts w:cs="Lucida Sans Unicode"/>
          <w:b/>
          <w:sz w:val="24"/>
          <w:szCs w:val="24"/>
        </w:rPr>
        <w:t xml:space="preserve"> / brunch</w:t>
      </w:r>
    </w:p>
    <w:p w:rsidR="00A14E4D" w:rsidRPr="0060069C" w:rsidRDefault="00A14E4D" w:rsidP="00BA36BB">
      <w:pPr>
        <w:jc w:val="both"/>
        <w:rPr>
          <w:rFonts w:cs="Lucida Sans Unicode"/>
          <w:sz w:val="24"/>
          <w:szCs w:val="24"/>
        </w:rPr>
      </w:pPr>
      <w:r w:rsidRPr="0060069C">
        <w:rPr>
          <w:rFonts w:cs="Lucida Sans Unicode"/>
          <w:sz w:val="24"/>
          <w:szCs w:val="24"/>
        </w:rPr>
        <w:t>You should be hungry for breakfast half- to one hour after getting up – if you don’t feel hungry it’s probably a sign that you ate too much the night before! If that’s the case, get out for some exercise</w:t>
      </w:r>
      <w:r w:rsidR="00D350B6" w:rsidRPr="0060069C">
        <w:rPr>
          <w:rFonts w:cs="Lucida Sans Unicode"/>
          <w:sz w:val="24"/>
          <w:szCs w:val="24"/>
        </w:rPr>
        <w:t xml:space="preserve"> before you eat, just have water </w:t>
      </w:r>
      <w:r w:rsidR="005F6C1B" w:rsidRPr="0060069C">
        <w:rPr>
          <w:rFonts w:cs="Lucida Sans Unicode"/>
          <w:sz w:val="24"/>
          <w:szCs w:val="24"/>
        </w:rPr>
        <w:t>(</w:t>
      </w:r>
      <w:r w:rsidR="00D350B6" w:rsidRPr="0060069C">
        <w:rPr>
          <w:rFonts w:cs="Lucida Sans Unicode"/>
          <w:sz w:val="24"/>
          <w:szCs w:val="24"/>
        </w:rPr>
        <w:t>and a cup of tea if you like</w:t>
      </w:r>
      <w:r w:rsidR="005F6C1B" w:rsidRPr="0060069C">
        <w:rPr>
          <w:rFonts w:cs="Lucida Sans Unicode"/>
          <w:sz w:val="24"/>
          <w:szCs w:val="24"/>
        </w:rPr>
        <w:t>)</w:t>
      </w:r>
      <w:r w:rsidR="00D350B6" w:rsidRPr="0060069C">
        <w:rPr>
          <w:rFonts w:cs="Lucida Sans Unicode"/>
          <w:sz w:val="24"/>
          <w:szCs w:val="24"/>
        </w:rPr>
        <w:t xml:space="preserve"> before heading out for</w:t>
      </w:r>
      <w:r w:rsidRPr="0060069C">
        <w:rPr>
          <w:rFonts w:cs="Lucida Sans Unicode"/>
          <w:sz w:val="24"/>
          <w:szCs w:val="24"/>
        </w:rPr>
        <w:t xml:space="preserve"> a good brisk walk </w:t>
      </w:r>
      <w:r w:rsidR="00D350B6" w:rsidRPr="0060069C">
        <w:rPr>
          <w:rFonts w:cs="Lucida Sans Unicode"/>
          <w:sz w:val="24"/>
          <w:szCs w:val="24"/>
        </w:rPr>
        <w:t xml:space="preserve">which </w:t>
      </w:r>
      <w:r w:rsidRPr="0060069C">
        <w:rPr>
          <w:rFonts w:cs="Lucida Sans Unicode"/>
          <w:sz w:val="24"/>
          <w:szCs w:val="24"/>
        </w:rPr>
        <w:t>will wake up the system</w:t>
      </w:r>
      <w:r w:rsidR="00320F43" w:rsidRPr="0060069C">
        <w:rPr>
          <w:rFonts w:cs="Lucida Sans Unicode"/>
          <w:sz w:val="24"/>
          <w:szCs w:val="24"/>
        </w:rPr>
        <w:t xml:space="preserve"> and give your metabolism a boost. You might keep this habit going after Christmas and get an early morning walk in as a matter of routine! P</w:t>
      </w:r>
      <w:r w:rsidR="005F6C1B" w:rsidRPr="0060069C">
        <w:rPr>
          <w:rFonts w:cs="Lucida Sans Unicode"/>
          <w:sz w:val="24"/>
          <w:szCs w:val="24"/>
        </w:rPr>
        <w:t>repare a tasty</w:t>
      </w:r>
      <w:r w:rsidRPr="0060069C">
        <w:rPr>
          <w:rFonts w:cs="Lucida Sans Unicode"/>
          <w:sz w:val="24"/>
          <w:szCs w:val="24"/>
        </w:rPr>
        <w:t xml:space="preserve"> brunch </w:t>
      </w:r>
      <w:r w:rsidR="00D350B6" w:rsidRPr="0060069C">
        <w:rPr>
          <w:rFonts w:cs="Lucida Sans Unicode"/>
          <w:sz w:val="24"/>
          <w:szCs w:val="24"/>
        </w:rPr>
        <w:t xml:space="preserve">when you get home, </w:t>
      </w:r>
      <w:r w:rsidRPr="0060069C">
        <w:rPr>
          <w:rFonts w:cs="Lucida Sans Unicode"/>
          <w:sz w:val="24"/>
          <w:szCs w:val="24"/>
        </w:rPr>
        <w:t>including some kind of fruit or vegetables (</w:t>
      </w:r>
      <w:proofErr w:type="spellStart"/>
      <w:r w:rsidRPr="0060069C">
        <w:rPr>
          <w:rFonts w:cs="Lucida Sans Unicode"/>
          <w:sz w:val="24"/>
          <w:szCs w:val="24"/>
        </w:rPr>
        <w:t>eg</w:t>
      </w:r>
      <w:proofErr w:type="spellEnd"/>
      <w:r w:rsidRPr="0060069C">
        <w:rPr>
          <w:rFonts w:cs="Lucida Sans Unicode"/>
          <w:sz w:val="24"/>
          <w:szCs w:val="24"/>
        </w:rPr>
        <w:t xml:space="preserve"> grapefruit, orange, mushrooms, tomatoes, spinach) </w:t>
      </w:r>
      <w:r w:rsidR="00AE1438" w:rsidRPr="0060069C">
        <w:rPr>
          <w:rFonts w:cs="Lucida Sans Unicode"/>
          <w:sz w:val="24"/>
          <w:szCs w:val="24"/>
        </w:rPr>
        <w:t xml:space="preserve">with one or two </w:t>
      </w:r>
      <w:r w:rsidR="00D350B6" w:rsidRPr="0060069C">
        <w:rPr>
          <w:rFonts w:cs="Lucida Sans Unicode"/>
          <w:sz w:val="24"/>
          <w:szCs w:val="24"/>
        </w:rPr>
        <w:t xml:space="preserve">eggs and </w:t>
      </w:r>
      <w:r w:rsidR="00AE1438" w:rsidRPr="0060069C">
        <w:rPr>
          <w:rFonts w:cs="Lucida Sans Unicode"/>
          <w:sz w:val="24"/>
          <w:szCs w:val="24"/>
        </w:rPr>
        <w:t>a</w:t>
      </w:r>
      <w:r w:rsidRPr="0060069C">
        <w:rPr>
          <w:rFonts w:cs="Lucida Sans Unicode"/>
          <w:sz w:val="24"/>
          <w:szCs w:val="24"/>
        </w:rPr>
        <w:t xml:space="preserve"> slice of wholemeal bread.</w:t>
      </w:r>
      <w:r w:rsidR="00BA36BB" w:rsidRPr="0060069C">
        <w:rPr>
          <w:rFonts w:cs="Lucida Sans Unicode"/>
          <w:sz w:val="24"/>
          <w:szCs w:val="24"/>
        </w:rPr>
        <w:t xml:space="preserve"> </w:t>
      </w:r>
    </w:p>
    <w:p w:rsidR="006C2FC0" w:rsidRPr="0060069C" w:rsidRDefault="006C2FC0">
      <w:pPr>
        <w:rPr>
          <w:rFonts w:cs="Lucida Sans Unicode"/>
          <w:sz w:val="24"/>
          <w:szCs w:val="24"/>
        </w:rPr>
      </w:pPr>
    </w:p>
    <w:p w:rsidR="006C2FC0" w:rsidRPr="0060069C" w:rsidRDefault="00A14E4D" w:rsidP="00BA36BB">
      <w:pPr>
        <w:jc w:val="both"/>
        <w:rPr>
          <w:rFonts w:cs="Lucida Sans Unicode"/>
          <w:sz w:val="24"/>
          <w:szCs w:val="24"/>
        </w:rPr>
      </w:pPr>
      <w:r w:rsidRPr="0060069C">
        <w:rPr>
          <w:rFonts w:cs="Lucida Sans Unicode"/>
          <w:b/>
          <w:sz w:val="24"/>
          <w:szCs w:val="24"/>
        </w:rPr>
        <w:t>Going for a w</w:t>
      </w:r>
      <w:r w:rsidR="00D350B6" w:rsidRPr="0060069C">
        <w:rPr>
          <w:rFonts w:cs="Lucida Sans Unicode"/>
          <w:b/>
          <w:sz w:val="24"/>
          <w:szCs w:val="24"/>
        </w:rPr>
        <w:t>alk</w:t>
      </w:r>
      <w:r w:rsidRPr="0060069C">
        <w:rPr>
          <w:rFonts w:cs="Lucida Sans Unicode"/>
          <w:sz w:val="24"/>
          <w:szCs w:val="24"/>
        </w:rPr>
        <w:t xml:space="preserve"> (or run, swim…) should be part of every day’s activities over the festive season. It’s a great way to catch up properly with </w:t>
      </w:r>
      <w:r w:rsidR="005F6C1B" w:rsidRPr="0060069C">
        <w:rPr>
          <w:rFonts w:cs="Lucida Sans Unicode"/>
          <w:sz w:val="24"/>
          <w:szCs w:val="24"/>
        </w:rPr>
        <w:t xml:space="preserve">family and </w:t>
      </w:r>
      <w:r w:rsidRPr="0060069C">
        <w:rPr>
          <w:rFonts w:cs="Lucida Sans Unicode"/>
          <w:sz w:val="24"/>
          <w:szCs w:val="24"/>
        </w:rPr>
        <w:t>friends without th</w:t>
      </w:r>
      <w:r w:rsidR="005F6C1B" w:rsidRPr="0060069C">
        <w:rPr>
          <w:rFonts w:cs="Lucida Sans Unicode"/>
          <w:sz w:val="24"/>
          <w:szCs w:val="24"/>
        </w:rPr>
        <w:t>e distraction of the television!</w:t>
      </w:r>
      <w:r w:rsidRPr="0060069C">
        <w:rPr>
          <w:rFonts w:cs="Lucida Sans Unicode"/>
          <w:sz w:val="24"/>
          <w:szCs w:val="24"/>
        </w:rPr>
        <w:t xml:space="preserve"> Plan to get out early in the day as it</w:t>
      </w:r>
      <w:r w:rsidR="005F6C1B" w:rsidRPr="0060069C">
        <w:rPr>
          <w:rFonts w:cs="Lucida Sans Unicode"/>
          <w:sz w:val="24"/>
          <w:szCs w:val="24"/>
        </w:rPr>
        <w:t xml:space="preserve"> gets</w:t>
      </w:r>
      <w:r w:rsidRPr="0060069C">
        <w:rPr>
          <w:rFonts w:cs="Lucida Sans Unicode"/>
          <w:sz w:val="24"/>
          <w:szCs w:val="24"/>
        </w:rPr>
        <w:t xml:space="preserve"> dark so early and try new routes or places that you don’t usually go to for a bit of novelty. Challenge yourself… set out to climb a hill or do part of a marked walk such as the East Clare Way, pack a healthy lunch and flask and off you go!</w:t>
      </w:r>
    </w:p>
    <w:p w:rsidR="006C2FC0" w:rsidRPr="0060069C" w:rsidRDefault="006C2FC0">
      <w:pPr>
        <w:rPr>
          <w:rFonts w:cs="Lucida Sans Unicode"/>
          <w:sz w:val="24"/>
          <w:szCs w:val="24"/>
        </w:rPr>
      </w:pPr>
    </w:p>
    <w:p w:rsidR="003E731B" w:rsidRPr="0060069C" w:rsidRDefault="00A14E4D" w:rsidP="00320F43">
      <w:pPr>
        <w:jc w:val="both"/>
        <w:rPr>
          <w:rFonts w:cs="Lucida Sans Unicode"/>
          <w:sz w:val="24"/>
          <w:szCs w:val="24"/>
        </w:rPr>
      </w:pPr>
      <w:r w:rsidRPr="0060069C">
        <w:rPr>
          <w:rFonts w:cs="Lucida Sans Unicode"/>
          <w:b/>
          <w:sz w:val="24"/>
          <w:szCs w:val="24"/>
        </w:rPr>
        <w:t>Make soup and salad!!</w:t>
      </w:r>
      <w:r w:rsidRPr="0060069C">
        <w:rPr>
          <w:rFonts w:cs="Lucida Sans Unicode"/>
          <w:sz w:val="24"/>
          <w:szCs w:val="24"/>
        </w:rPr>
        <w:t xml:space="preserve"> Yes the same story as for the rest of the year! </w:t>
      </w:r>
      <w:r w:rsidR="00D350B6" w:rsidRPr="0060069C">
        <w:rPr>
          <w:rFonts w:cs="Lucida Sans Unicode"/>
          <w:sz w:val="24"/>
          <w:szCs w:val="24"/>
        </w:rPr>
        <w:t xml:space="preserve">Always have a bowl of salad prepared in the fridge for lunch or dinner time, especially if you are short of time you really need to be </w:t>
      </w:r>
      <w:r w:rsidR="00320F43" w:rsidRPr="0060069C">
        <w:rPr>
          <w:rFonts w:cs="Lucida Sans Unicode"/>
          <w:sz w:val="24"/>
          <w:szCs w:val="24"/>
        </w:rPr>
        <w:t>ready</w:t>
      </w:r>
      <w:r w:rsidR="00D350B6" w:rsidRPr="0060069C">
        <w:rPr>
          <w:rFonts w:cs="Lucida Sans Unicode"/>
          <w:sz w:val="24"/>
          <w:szCs w:val="24"/>
        </w:rPr>
        <w:t xml:space="preserve"> in advance to avoid grabbing the handiest thing when you’re hungry. </w:t>
      </w:r>
      <w:r w:rsidR="006C2FC0" w:rsidRPr="0060069C">
        <w:rPr>
          <w:rFonts w:cs="Lucida Sans Unicode"/>
          <w:sz w:val="24"/>
          <w:szCs w:val="24"/>
        </w:rPr>
        <w:t>Turkey broth</w:t>
      </w:r>
      <w:r w:rsidRPr="0060069C">
        <w:rPr>
          <w:rFonts w:cs="Lucida Sans Unicode"/>
          <w:sz w:val="24"/>
          <w:szCs w:val="24"/>
        </w:rPr>
        <w:t xml:space="preserve"> </w:t>
      </w:r>
      <w:r w:rsidR="00D350B6" w:rsidRPr="0060069C">
        <w:rPr>
          <w:rFonts w:cs="Lucida Sans Unicode"/>
          <w:sz w:val="24"/>
          <w:szCs w:val="24"/>
        </w:rPr>
        <w:t xml:space="preserve">(just </w:t>
      </w:r>
      <w:r w:rsidR="005F6C1B" w:rsidRPr="0060069C">
        <w:rPr>
          <w:rFonts w:cs="Lucida Sans Unicode"/>
          <w:sz w:val="24"/>
          <w:szCs w:val="24"/>
        </w:rPr>
        <w:t>put</w:t>
      </w:r>
      <w:r w:rsidR="00D350B6" w:rsidRPr="0060069C">
        <w:rPr>
          <w:rFonts w:cs="Lucida Sans Unicode"/>
          <w:sz w:val="24"/>
          <w:szCs w:val="24"/>
        </w:rPr>
        <w:t xml:space="preserve"> the bones </w:t>
      </w:r>
      <w:r w:rsidR="005F6C1B" w:rsidRPr="0060069C">
        <w:rPr>
          <w:rFonts w:cs="Lucida Sans Unicode"/>
          <w:sz w:val="24"/>
          <w:szCs w:val="24"/>
        </w:rPr>
        <w:t xml:space="preserve">into a big pot, cover with water, add a quartered onion, carrot and celery stick with a few whole peppercorns and a bay leaf, bring to boil and let it simmer for an hour then strain) </w:t>
      </w:r>
      <w:r w:rsidRPr="0060069C">
        <w:rPr>
          <w:rFonts w:cs="Lucida Sans Unicode"/>
          <w:sz w:val="24"/>
          <w:szCs w:val="24"/>
        </w:rPr>
        <w:t xml:space="preserve">with finely chopped vegetables </w:t>
      </w:r>
      <w:r w:rsidR="005F6C1B" w:rsidRPr="0060069C">
        <w:rPr>
          <w:rFonts w:cs="Lucida Sans Unicode"/>
          <w:sz w:val="24"/>
          <w:szCs w:val="24"/>
        </w:rPr>
        <w:t xml:space="preserve">added </w:t>
      </w:r>
      <w:r w:rsidRPr="0060069C">
        <w:rPr>
          <w:rFonts w:cs="Lucida Sans Unicode"/>
          <w:sz w:val="24"/>
          <w:szCs w:val="24"/>
        </w:rPr>
        <w:t>makes a delicious</w:t>
      </w:r>
      <w:r w:rsidR="005F6C1B" w:rsidRPr="0060069C">
        <w:rPr>
          <w:rFonts w:cs="Lucida Sans Unicode"/>
          <w:sz w:val="24"/>
          <w:szCs w:val="24"/>
        </w:rPr>
        <w:t xml:space="preserve"> soup</w:t>
      </w:r>
      <w:r w:rsidRPr="0060069C">
        <w:rPr>
          <w:rFonts w:cs="Lucida Sans Unicode"/>
          <w:sz w:val="24"/>
          <w:szCs w:val="24"/>
        </w:rPr>
        <w:t xml:space="preserve"> and </w:t>
      </w:r>
      <w:r w:rsidR="005F6C1B" w:rsidRPr="0060069C">
        <w:rPr>
          <w:rFonts w:cs="Lucida Sans Unicode"/>
          <w:sz w:val="24"/>
          <w:szCs w:val="24"/>
        </w:rPr>
        <w:t xml:space="preserve">is a </w:t>
      </w:r>
      <w:r w:rsidRPr="0060069C">
        <w:rPr>
          <w:rFonts w:cs="Lucida Sans Unicode"/>
          <w:sz w:val="24"/>
          <w:szCs w:val="24"/>
        </w:rPr>
        <w:t xml:space="preserve">nutritious </w:t>
      </w:r>
      <w:r w:rsidR="003E731B" w:rsidRPr="0060069C">
        <w:rPr>
          <w:rFonts w:cs="Lucida Sans Unicode"/>
          <w:sz w:val="24"/>
          <w:szCs w:val="24"/>
        </w:rPr>
        <w:t>snack or addition to a meal. Make sure each meal has a vege</w:t>
      </w:r>
      <w:r w:rsidR="005F6C1B" w:rsidRPr="0060069C">
        <w:rPr>
          <w:rFonts w:cs="Lucida Sans Unicode"/>
          <w:sz w:val="24"/>
          <w:szCs w:val="24"/>
        </w:rPr>
        <w:t>table and protein element to it to help fill you up and ensure a gradual release of energy for the next 3 hours.</w:t>
      </w:r>
      <w:r w:rsidR="00320F43" w:rsidRPr="0060069C">
        <w:rPr>
          <w:rFonts w:cs="Lucida Sans Unicode"/>
          <w:sz w:val="24"/>
          <w:szCs w:val="24"/>
        </w:rPr>
        <w:t xml:space="preserve"> Useful proteins are lean meat, fish (smoked and tinned fish are very handy), eggs, cheese (more about cheese choices </w:t>
      </w:r>
      <w:r w:rsidR="007326FA" w:rsidRPr="0060069C">
        <w:rPr>
          <w:rFonts w:cs="Lucida Sans Unicode"/>
          <w:sz w:val="24"/>
          <w:szCs w:val="24"/>
        </w:rPr>
        <w:t>later</w:t>
      </w:r>
      <w:r w:rsidR="00320F43" w:rsidRPr="0060069C">
        <w:rPr>
          <w:rFonts w:cs="Lucida Sans Unicode"/>
          <w:sz w:val="24"/>
          <w:szCs w:val="24"/>
        </w:rPr>
        <w:t>), yoghurt and nuts</w:t>
      </w:r>
      <w:r w:rsidR="007326FA" w:rsidRPr="0060069C">
        <w:rPr>
          <w:rFonts w:cs="Lucida Sans Unicode"/>
          <w:sz w:val="24"/>
          <w:szCs w:val="24"/>
        </w:rPr>
        <w:t xml:space="preserve"> (be careful with portion sizes of nuts – for example 20 almonds is about 160 calories) </w:t>
      </w:r>
      <w:r w:rsidR="00320F43" w:rsidRPr="0060069C">
        <w:rPr>
          <w:rFonts w:cs="Lucida Sans Unicode"/>
          <w:sz w:val="24"/>
          <w:szCs w:val="24"/>
        </w:rPr>
        <w:t xml:space="preserve">. </w:t>
      </w:r>
    </w:p>
    <w:p w:rsidR="006C2FC0" w:rsidRPr="0060069C" w:rsidRDefault="002C6D3A">
      <w:pPr>
        <w:rPr>
          <w:rFonts w:cs="Lucida Sans Unicode"/>
          <w:b/>
          <w:sz w:val="24"/>
          <w:szCs w:val="24"/>
        </w:rPr>
      </w:pPr>
      <w:r w:rsidRPr="0060069C">
        <w:rPr>
          <w:rFonts w:cs="Lucida Sans Unicode"/>
          <w:b/>
          <w:noProof/>
          <w:sz w:val="24"/>
          <w:szCs w:val="24"/>
          <w:lang w:val="en-IE" w:eastAsia="en-IE"/>
        </w:rPr>
        <w:drawing>
          <wp:anchor distT="0" distB="0" distL="114300" distR="114300" simplePos="0" relativeHeight="251659264" behindDoc="1" locked="0" layoutInCell="1" allowOverlap="1" wp14:anchorId="4F2813BD" wp14:editId="4F8A26C1">
            <wp:simplePos x="0" y="0"/>
            <wp:positionH relativeFrom="column">
              <wp:posOffset>-137160</wp:posOffset>
            </wp:positionH>
            <wp:positionV relativeFrom="paragraph">
              <wp:posOffset>196850</wp:posOffset>
            </wp:positionV>
            <wp:extent cx="1686560" cy="1567815"/>
            <wp:effectExtent l="0" t="0" r="8890" b="0"/>
            <wp:wrapThrough wrapText="bothSides">
              <wp:wrapPolygon edited="0">
                <wp:start x="1220" y="0"/>
                <wp:lineTo x="244" y="1837"/>
                <wp:lineTo x="0" y="2887"/>
                <wp:lineTo x="0" y="8136"/>
                <wp:lineTo x="2684" y="9448"/>
                <wp:lineTo x="3660" y="13123"/>
                <wp:lineTo x="4148" y="17322"/>
                <wp:lineTo x="6343" y="21259"/>
                <wp:lineTo x="6587" y="21259"/>
                <wp:lineTo x="7807" y="21259"/>
                <wp:lineTo x="9027" y="21259"/>
                <wp:lineTo x="10491" y="18897"/>
                <wp:lineTo x="10247" y="17322"/>
                <wp:lineTo x="11711" y="17322"/>
                <wp:lineTo x="11955" y="15747"/>
                <wp:lineTo x="10735" y="13123"/>
                <wp:lineTo x="21470" y="9973"/>
                <wp:lineTo x="21470" y="6036"/>
                <wp:lineTo x="20738" y="5249"/>
                <wp:lineTo x="17322" y="4724"/>
                <wp:lineTo x="17566" y="3674"/>
                <wp:lineTo x="15370" y="787"/>
                <wp:lineTo x="14395" y="0"/>
                <wp:lineTo x="1220" y="0"/>
              </wp:wrapPolygon>
            </wp:wrapThrough>
            <wp:docPr id="3" name="Picture 3" descr="C:\Users\Anna McElhinney\AppData\Local\Microsoft\Windows\Temporary Internet Files\Content.IE5\YQ2EUYW4\MC90028313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 McElhinney\AppData\Local\Microsoft\Windows\Temporary Internet Files\Content.IE5\YQ2EUYW4\MC90028313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6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6FA" w:rsidRPr="0060069C" w:rsidRDefault="007326FA" w:rsidP="00806FF0">
      <w:pPr>
        <w:jc w:val="both"/>
        <w:rPr>
          <w:rFonts w:cs="Lucida Sans Unicode"/>
          <w:b/>
          <w:noProof/>
          <w:sz w:val="24"/>
          <w:szCs w:val="24"/>
          <w:lang w:val="en-US"/>
        </w:rPr>
      </w:pPr>
    </w:p>
    <w:p w:rsidR="007326FA" w:rsidRPr="0060069C" w:rsidRDefault="007326FA" w:rsidP="00806FF0">
      <w:pPr>
        <w:jc w:val="both"/>
        <w:rPr>
          <w:rFonts w:cs="Lucida Sans Unicode"/>
          <w:b/>
          <w:noProof/>
          <w:sz w:val="24"/>
          <w:szCs w:val="24"/>
          <w:lang w:val="en-US"/>
        </w:rPr>
      </w:pPr>
    </w:p>
    <w:p w:rsidR="00AE1438" w:rsidRPr="0060069C" w:rsidRDefault="00AE1438" w:rsidP="00806FF0">
      <w:pPr>
        <w:jc w:val="both"/>
        <w:rPr>
          <w:rFonts w:cs="Lucida Sans Unicode"/>
          <w:sz w:val="24"/>
          <w:szCs w:val="24"/>
        </w:rPr>
      </w:pPr>
      <w:r w:rsidRPr="0060069C">
        <w:rPr>
          <w:rFonts w:cs="Lucida Sans Unicode"/>
          <w:b/>
          <w:sz w:val="24"/>
          <w:szCs w:val="24"/>
        </w:rPr>
        <w:t>Christmas Dinner</w:t>
      </w:r>
      <w:r w:rsidRPr="0060069C">
        <w:rPr>
          <w:rFonts w:cs="Lucida Sans Unicode"/>
          <w:sz w:val="24"/>
          <w:szCs w:val="24"/>
        </w:rPr>
        <w:t xml:space="preserve"> with all the trimmings will tot up to around 3000 calories so </w:t>
      </w:r>
      <w:r w:rsidR="007326FA" w:rsidRPr="0060069C">
        <w:rPr>
          <w:rFonts w:cs="Lucida Sans Unicode"/>
          <w:sz w:val="24"/>
          <w:szCs w:val="24"/>
        </w:rPr>
        <w:t xml:space="preserve">the main message is to </w:t>
      </w:r>
      <w:r w:rsidRPr="0060069C">
        <w:rPr>
          <w:rFonts w:cs="Lucida Sans Unicode"/>
          <w:sz w:val="24"/>
          <w:szCs w:val="24"/>
        </w:rPr>
        <w:t>keep your portions small,</w:t>
      </w:r>
      <w:r w:rsidR="007326FA" w:rsidRPr="0060069C">
        <w:rPr>
          <w:rFonts w:cs="Lucida Sans Unicode"/>
          <w:sz w:val="24"/>
          <w:szCs w:val="24"/>
        </w:rPr>
        <w:t xml:space="preserve"> serve yourself about half </w:t>
      </w:r>
      <w:r w:rsidR="002C6D3A" w:rsidRPr="0060069C">
        <w:rPr>
          <w:rFonts w:cs="Lucida Sans Unicode"/>
          <w:sz w:val="24"/>
          <w:szCs w:val="24"/>
        </w:rPr>
        <w:t>the amount you think you’d like – you’ll be surprised how satisfied you are! T</w:t>
      </w:r>
      <w:r w:rsidRPr="0060069C">
        <w:rPr>
          <w:rFonts w:cs="Lucida Sans Unicode"/>
          <w:sz w:val="24"/>
          <w:szCs w:val="24"/>
        </w:rPr>
        <w:t>ry to include lighter choices for starters (seafood salad or a light soup such as the Courgette and almond recipe) and desserts (fresh fruit salad with a little Crème Fraiche or Greek yoghurt or a berry-laden sugar-free jelly)</w:t>
      </w:r>
      <w:r w:rsidR="00BC7E70" w:rsidRPr="0060069C">
        <w:rPr>
          <w:rFonts w:cs="Lucida Sans Unicode"/>
          <w:sz w:val="24"/>
          <w:szCs w:val="24"/>
        </w:rPr>
        <w:t>. T</w:t>
      </w:r>
      <w:r w:rsidRPr="0060069C">
        <w:rPr>
          <w:rFonts w:cs="Lucida Sans Unicode"/>
          <w:sz w:val="24"/>
          <w:szCs w:val="24"/>
        </w:rPr>
        <w:t xml:space="preserve">ake </w:t>
      </w:r>
      <w:r w:rsidR="002C6D3A" w:rsidRPr="0060069C">
        <w:rPr>
          <w:rFonts w:cs="Lucida Sans Unicode"/>
          <w:sz w:val="24"/>
          <w:szCs w:val="24"/>
        </w:rPr>
        <w:t xml:space="preserve">plenty </w:t>
      </w:r>
      <w:r w:rsidRPr="0060069C">
        <w:rPr>
          <w:rFonts w:cs="Lucida Sans Unicode"/>
          <w:sz w:val="24"/>
          <w:szCs w:val="24"/>
        </w:rPr>
        <w:t>of time over the meal, breaks between courses are a good idea, and enjoy!</w:t>
      </w:r>
    </w:p>
    <w:p w:rsidR="00AE1438" w:rsidRPr="0060069C" w:rsidRDefault="00AE1438">
      <w:pPr>
        <w:rPr>
          <w:rFonts w:cs="Lucida Sans Unicode"/>
          <w:sz w:val="24"/>
          <w:szCs w:val="24"/>
        </w:rPr>
      </w:pPr>
    </w:p>
    <w:p w:rsidR="00806FF0" w:rsidRPr="0060069C" w:rsidRDefault="00AE1438" w:rsidP="00806FF0">
      <w:pPr>
        <w:jc w:val="both"/>
        <w:rPr>
          <w:rFonts w:cs="Lucida Sans Unicode"/>
          <w:sz w:val="24"/>
          <w:szCs w:val="24"/>
        </w:rPr>
      </w:pPr>
      <w:r w:rsidRPr="0060069C">
        <w:rPr>
          <w:rFonts w:cs="Lucida Sans Unicode"/>
          <w:b/>
          <w:sz w:val="24"/>
          <w:szCs w:val="24"/>
        </w:rPr>
        <w:lastRenderedPageBreak/>
        <w:t>Party food</w:t>
      </w:r>
      <w:r w:rsidRPr="0060069C">
        <w:rPr>
          <w:rFonts w:cs="Lucida Sans Unicode"/>
          <w:sz w:val="24"/>
          <w:szCs w:val="24"/>
        </w:rPr>
        <w:t xml:space="preserve"> can be the downfall of many over the Christmas period – it’s so easy to nibble away especially when you’re having a couple of drinks – you can easily clock up the calories (</w:t>
      </w:r>
      <w:proofErr w:type="spellStart"/>
      <w:r w:rsidRPr="0060069C">
        <w:rPr>
          <w:rFonts w:cs="Lucida Sans Unicode"/>
          <w:sz w:val="24"/>
          <w:szCs w:val="24"/>
        </w:rPr>
        <w:t>eg</w:t>
      </w:r>
      <w:proofErr w:type="spellEnd"/>
      <w:r w:rsidRPr="0060069C">
        <w:rPr>
          <w:rFonts w:cs="Lucida Sans Unicode"/>
          <w:sz w:val="24"/>
          <w:szCs w:val="24"/>
        </w:rPr>
        <w:t xml:space="preserve"> 2oz tortilla chips and 2 glasses of wine adds up to around 500 calories) without eating a meal at all so be prepared when you’re going out: have your dinner before you go out, limit yourself to one or two drinks with water in between and don’t snack unless there are healthy alternatives. If you are entertaining you can </w:t>
      </w:r>
      <w:r w:rsidR="00806FF0" w:rsidRPr="0060069C">
        <w:rPr>
          <w:rFonts w:cs="Lucida Sans Unicode"/>
          <w:sz w:val="24"/>
          <w:szCs w:val="24"/>
        </w:rPr>
        <w:t>use olives, peppadew peppers filled with low fat Philadelphia or Feta cheese, carrot, peppers, gherkins, asparagus  and celery</w:t>
      </w:r>
      <w:r w:rsidRPr="0060069C">
        <w:rPr>
          <w:rFonts w:cs="Lucida Sans Unicode"/>
          <w:sz w:val="24"/>
          <w:szCs w:val="24"/>
        </w:rPr>
        <w:t xml:space="preserve"> </w:t>
      </w:r>
      <w:r w:rsidR="00806FF0" w:rsidRPr="0060069C">
        <w:rPr>
          <w:rFonts w:cs="Lucida Sans Unicode"/>
          <w:sz w:val="24"/>
          <w:szCs w:val="24"/>
        </w:rPr>
        <w:t>with low fat dips made from a mixture of natural yoghurt and mayonnaise with spices or cheese to add flavour – be creative!</w:t>
      </w:r>
      <w:r w:rsidRPr="0060069C">
        <w:rPr>
          <w:rFonts w:cs="Lucida Sans Unicode"/>
          <w:sz w:val="24"/>
          <w:szCs w:val="24"/>
        </w:rPr>
        <w:t xml:space="preserve"> </w:t>
      </w:r>
      <w:r w:rsidR="00806FF0" w:rsidRPr="0060069C">
        <w:rPr>
          <w:rFonts w:cs="Lucida Sans Unicode"/>
          <w:sz w:val="24"/>
          <w:szCs w:val="24"/>
        </w:rPr>
        <w:t xml:space="preserve">Wraps filled with salad and low fat cheese, such as Brie with a little cranberry jelly rolled, sliced into bite sized pieces and secured with cocktail sticks are another easy snack. </w:t>
      </w:r>
      <w:r w:rsidRPr="0060069C">
        <w:rPr>
          <w:rFonts w:cs="Lucida Sans Unicode"/>
          <w:sz w:val="24"/>
          <w:szCs w:val="24"/>
        </w:rPr>
        <w:t xml:space="preserve"> </w:t>
      </w:r>
    </w:p>
    <w:p w:rsidR="00806FF0" w:rsidRPr="0060069C" w:rsidRDefault="002C6D3A">
      <w:pPr>
        <w:rPr>
          <w:rFonts w:cs="Lucida Sans Unicode"/>
          <w:sz w:val="24"/>
          <w:szCs w:val="24"/>
        </w:rPr>
      </w:pPr>
      <w:r w:rsidRPr="0060069C">
        <w:rPr>
          <w:rFonts w:cs="Lucida Sans Unicode"/>
          <w:b/>
          <w:noProof/>
          <w:sz w:val="24"/>
          <w:szCs w:val="24"/>
          <w:lang w:val="en-IE" w:eastAsia="en-IE"/>
        </w:rPr>
        <w:drawing>
          <wp:anchor distT="0" distB="0" distL="114300" distR="114300" simplePos="0" relativeHeight="251660288" behindDoc="1" locked="0" layoutInCell="1" allowOverlap="1" wp14:anchorId="01FDA5F0" wp14:editId="7AD3AA45">
            <wp:simplePos x="0" y="0"/>
            <wp:positionH relativeFrom="column">
              <wp:posOffset>-18415</wp:posOffset>
            </wp:positionH>
            <wp:positionV relativeFrom="paragraph">
              <wp:posOffset>194945</wp:posOffset>
            </wp:positionV>
            <wp:extent cx="1840865" cy="1840865"/>
            <wp:effectExtent l="0" t="0" r="6985" b="6985"/>
            <wp:wrapThrough wrapText="bothSides">
              <wp:wrapPolygon edited="0">
                <wp:start x="0" y="0"/>
                <wp:lineTo x="0" y="21458"/>
                <wp:lineTo x="21458" y="21458"/>
                <wp:lineTo x="21458" y="0"/>
                <wp:lineTo x="0" y="0"/>
              </wp:wrapPolygon>
            </wp:wrapThrough>
            <wp:docPr id="4" name="Picture 4" descr="C:\Users\Anna McElhinney\AppData\Local\Microsoft\Windows\Temporary Internet Files\Content.IE5\ZXFZF9LH\MC9000561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 McElhinney\AppData\Local\Microsoft\Windows\Temporary Internet Files\Content.IE5\ZXFZF9LH\MC900056122[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0865" cy="1840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D3A" w:rsidRPr="0060069C" w:rsidRDefault="00BC7E70" w:rsidP="00937605">
      <w:pPr>
        <w:jc w:val="both"/>
        <w:rPr>
          <w:rFonts w:cs="Lucida Sans Unicode"/>
          <w:sz w:val="24"/>
          <w:szCs w:val="24"/>
        </w:rPr>
      </w:pPr>
      <w:r w:rsidRPr="0060069C">
        <w:rPr>
          <w:rFonts w:cs="Lucida Sans Unicode"/>
          <w:b/>
          <w:sz w:val="24"/>
          <w:szCs w:val="24"/>
        </w:rPr>
        <w:t xml:space="preserve">Chocolate </w:t>
      </w:r>
      <w:r w:rsidRPr="0060069C">
        <w:rPr>
          <w:rFonts w:cs="Lucida Sans Unicode"/>
          <w:sz w:val="24"/>
          <w:szCs w:val="24"/>
        </w:rPr>
        <w:t>is part of Christmas but beware! A typical chocolate</w:t>
      </w:r>
      <w:r w:rsidR="007326FA" w:rsidRPr="0060069C">
        <w:rPr>
          <w:rFonts w:cs="Lucida Sans Unicode"/>
          <w:sz w:val="24"/>
          <w:szCs w:val="24"/>
        </w:rPr>
        <w:t xml:space="preserve"> (or 10g 70-80% dark chocolate)</w:t>
      </w:r>
      <w:r w:rsidRPr="0060069C">
        <w:rPr>
          <w:rFonts w:cs="Lucida Sans Unicode"/>
          <w:sz w:val="24"/>
          <w:szCs w:val="24"/>
        </w:rPr>
        <w:t xml:space="preserve"> is </w:t>
      </w:r>
      <w:r w:rsidR="007326FA" w:rsidRPr="0060069C">
        <w:rPr>
          <w:rFonts w:cs="Lucida Sans Unicode"/>
          <w:sz w:val="24"/>
          <w:szCs w:val="24"/>
        </w:rPr>
        <w:t xml:space="preserve">about </w:t>
      </w:r>
      <w:r w:rsidRPr="0060069C">
        <w:rPr>
          <w:rFonts w:cs="Lucida Sans Unicode"/>
          <w:sz w:val="24"/>
          <w:szCs w:val="24"/>
        </w:rPr>
        <w:t>50 calories so limit your intake to one a day!</w:t>
      </w:r>
      <w:r w:rsidR="002C6D3A" w:rsidRPr="0060069C">
        <w:rPr>
          <w:rFonts w:cs="Lucida Sans Unicode"/>
          <w:sz w:val="24"/>
          <w:szCs w:val="24"/>
        </w:rPr>
        <w:t xml:space="preserve"> You could try some of the sugar free options, like Werther’s sugar free sweets which are only 10 calories each. Protein chocolate bars can be sliced up like chocolates, for example an Atkin’s Chocolate Decadence bar cut into 10 ‘chocolates’ will be 22 calories each and have the big advantage of being high in protein and sugar free so they are more satisfying and you won’t get the sugar fix addiction!</w:t>
      </w:r>
    </w:p>
    <w:p w:rsidR="007326FA" w:rsidRDefault="007326FA">
      <w:pPr>
        <w:rPr>
          <w:rFonts w:cs="Lucida Sans Unicode"/>
          <w:sz w:val="24"/>
          <w:szCs w:val="24"/>
        </w:rPr>
      </w:pPr>
    </w:p>
    <w:p w:rsidR="006E19E8" w:rsidRDefault="006E19E8">
      <w:pPr>
        <w:rPr>
          <w:rFonts w:cs="Lucida Sans Unicode"/>
          <w:sz w:val="24"/>
          <w:szCs w:val="24"/>
        </w:rPr>
      </w:pPr>
    </w:p>
    <w:p w:rsidR="006E19E8" w:rsidRPr="0060069C" w:rsidRDefault="006E19E8">
      <w:pPr>
        <w:rPr>
          <w:rFonts w:cs="Lucida Sans Unicode"/>
          <w:sz w:val="24"/>
          <w:szCs w:val="24"/>
        </w:rPr>
      </w:pPr>
    </w:p>
    <w:p w:rsidR="0060069C" w:rsidRDefault="002C6D3A" w:rsidP="00937605">
      <w:pPr>
        <w:jc w:val="both"/>
        <w:rPr>
          <w:rFonts w:cs="Lucida Sans Unicode"/>
          <w:sz w:val="24"/>
          <w:szCs w:val="24"/>
        </w:rPr>
      </w:pPr>
      <w:r w:rsidRPr="0060069C">
        <w:rPr>
          <w:rFonts w:cs="Lucida Sans Unicode"/>
          <w:b/>
          <w:sz w:val="24"/>
          <w:szCs w:val="24"/>
        </w:rPr>
        <w:t xml:space="preserve">Cheese – </w:t>
      </w:r>
      <w:r w:rsidRPr="0060069C">
        <w:rPr>
          <w:rFonts w:cs="Lucida Sans Unicode"/>
          <w:sz w:val="24"/>
          <w:szCs w:val="24"/>
        </w:rPr>
        <w:t xml:space="preserve">my own personal downfall! Delicious with a glass of red wine, just remember to add </w:t>
      </w:r>
      <w:r w:rsidR="0060069C" w:rsidRPr="0060069C">
        <w:rPr>
          <w:rFonts w:cs="Lucida Sans Unicode"/>
          <w:sz w:val="24"/>
          <w:szCs w:val="24"/>
        </w:rPr>
        <w:t xml:space="preserve">celery sticks to the cheeseboard so you can munch on these in between trying the different cheeses… Most cheeses are high in fat and the typical Christmas cheeses </w:t>
      </w:r>
      <w:r w:rsidR="00EE33D2">
        <w:rPr>
          <w:rFonts w:cs="Lucida Sans Unicode"/>
          <w:sz w:val="24"/>
          <w:szCs w:val="24"/>
        </w:rPr>
        <w:t>such as Cashel Blue and mature C</w:t>
      </w:r>
      <w:r w:rsidR="0060069C" w:rsidRPr="0060069C">
        <w:rPr>
          <w:rFonts w:cs="Lucida Sans Unicode"/>
          <w:sz w:val="24"/>
          <w:szCs w:val="24"/>
        </w:rPr>
        <w:t>heddar are among the highest. Lighter choices are Brie (not the 60% fat one, just regu</w:t>
      </w:r>
      <w:bookmarkStart w:id="0" w:name="_GoBack"/>
      <w:bookmarkEnd w:id="0"/>
      <w:r w:rsidR="0060069C" w:rsidRPr="0060069C">
        <w:rPr>
          <w:rFonts w:cs="Lucida Sans Unicode"/>
          <w:sz w:val="24"/>
          <w:szCs w:val="24"/>
        </w:rPr>
        <w:t xml:space="preserve">lar Brie is around 30% fat), Camembert, Goat’s cheese and Feta. </w:t>
      </w:r>
      <w:r w:rsidRPr="0060069C">
        <w:rPr>
          <w:rFonts w:cs="Lucida Sans Unicode"/>
          <w:sz w:val="24"/>
          <w:szCs w:val="24"/>
        </w:rPr>
        <w:t xml:space="preserve"> </w:t>
      </w:r>
      <w:r w:rsidR="0060069C">
        <w:rPr>
          <w:rFonts w:cs="Lucida Sans Unicode"/>
          <w:sz w:val="24"/>
          <w:szCs w:val="24"/>
        </w:rPr>
        <w:t>Another tip is to eat the cheese but not the crackers! You tend to eat less this way as, particularly salted crackers, can be very addictive!</w:t>
      </w:r>
    </w:p>
    <w:p w:rsidR="0060069C" w:rsidRDefault="0060069C" w:rsidP="0060069C">
      <w:pPr>
        <w:rPr>
          <w:rFonts w:cs="Lucida Sans Unicode"/>
          <w:sz w:val="24"/>
          <w:szCs w:val="24"/>
        </w:rPr>
      </w:pPr>
    </w:p>
    <w:p w:rsidR="0060069C" w:rsidRDefault="0060069C" w:rsidP="00937605">
      <w:pPr>
        <w:jc w:val="both"/>
        <w:rPr>
          <w:rFonts w:cs="Lucida Sans Unicode"/>
          <w:sz w:val="24"/>
          <w:szCs w:val="24"/>
        </w:rPr>
      </w:pPr>
      <w:r>
        <w:rPr>
          <w:rFonts w:cs="Lucida Sans Unicode"/>
          <w:sz w:val="24"/>
          <w:szCs w:val="24"/>
        </w:rPr>
        <w:t>After the day itself, be really careful with the leftovers bonanza – if you find you are left with a lot of presents of chocolate etc, try to put them away in a place you won’t get at them easily and give them away as gifts or raffle prizes through the year. Eat your leftovers with lots of fresh vegetables, get some mange tout, peppers, baby corn, mushrooms and make a tasty stir fry with leftover turkey or try the turkey and cranberry salad recipe or a low carb wrap with turkey and homemade coleslaw…. And keep as active as you can every day!!</w:t>
      </w:r>
    </w:p>
    <w:p w:rsidR="0060069C" w:rsidRDefault="0060069C" w:rsidP="0060069C">
      <w:pPr>
        <w:rPr>
          <w:rFonts w:cs="Lucida Sans Unicode"/>
          <w:sz w:val="24"/>
          <w:szCs w:val="24"/>
        </w:rPr>
      </w:pPr>
    </w:p>
    <w:p w:rsidR="0060069C" w:rsidRPr="00937605" w:rsidRDefault="00937605" w:rsidP="0060069C">
      <w:pPr>
        <w:rPr>
          <w:rFonts w:cs="Lucida Sans Unicode"/>
          <w:b/>
          <w:i/>
          <w:sz w:val="32"/>
          <w:szCs w:val="32"/>
        </w:rPr>
      </w:pPr>
      <w:r w:rsidRPr="00937605">
        <w:rPr>
          <w:rFonts w:cs="Lucida Sans Unicode"/>
          <w:b/>
          <w:i/>
          <w:sz w:val="32"/>
          <w:szCs w:val="32"/>
        </w:rPr>
        <w:t>Wishing you</w:t>
      </w:r>
      <w:r w:rsidR="0060069C" w:rsidRPr="00937605">
        <w:rPr>
          <w:rFonts w:cs="Lucida Sans Unicode"/>
          <w:b/>
          <w:i/>
          <w:sz w:val="32"/>
          <w:szCs w:val="32"/>
        </w:rPr>
        <w:t xml:space="preserve"> a very merry Christmas and a healthy and happy new year!</w:t>
      </w:r>
    </w:p>
    <w:p w:rsidR="00937605" w:rsidRDefault="00937605" w:rsidP="0060069C">
      <w:pPr>
        <w:rPr>
          <w:rFonts w:cs="Lucida Sans Unicode"/>
          <w:sz w:val="24"/>
          <w:szCs w:val="24"/>
        </w:rPr>
      </w:pPr>
    </w:p>
    <w:p w:rsidR="00937605" w:rsidRDefault="00937605" w:rsidP="0060069C">
      <w:pPr>
        <w:rPr>
          <w:rFonts w:cs="Lucida Sans Unicode"/>
          <w:sz w:val="24"/>
          <w:szCs w:val="24"/>
        </w:rPr>
      </w:pPr>
      <w:r>
        <w:rPr>
          <w:rFonts w:cs="Lucida Sans Unicode"/>
          <w:noProof/>
          <w:sz w:val="24"/>
          <w:szCs w:val="24"/>
          <w:lang w:val="en-IE" w:eastAsia="en-IE"/>
        </w:rPr>
        <w:drawing>
          <wp:anchor distT="0" distB="0" distL="114300" distR="114300" simplePos="0" relativeHeight="251661312" behindDoc="0" locked="0" layoutInCell="1" allowOverlap="1">
            <wp:simplePos x="462915" y="8229600"/>
            <wp:positionH relativeFrom="margin">
              <wp:align>center</wp:align>
            </wp:positionH>
            <wp:positionV relativeFrom="margin">
              <wp:align>bottom</wp:align>
            </wp:positionV>
            <wp:extent cx="1424940" cy="1191260"/>
            <wp:effectExtent l="0" t="0" r="3810" b="8890"/>
            <wp:wrapSquare wrapText="bothSides"/>
            <wp:docPr id="6" name="Picture 6" descr="C:\Users\Anna McElhinney\AppData\Local\Microsoft\Windows\Temporary Internet Files\Content.IE5\N3YW514O\MC9002905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a McElhinney\AppData\Local\Microsoft\Windows\Temporary Internet Files\Content.IE5\N3YW514O\MC90029055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4940" cy="1191260"/>
                    </a:xfrm>
                    <a:prstGeom prst="rect">
                      <a:avLst/>
                    </a:prstGeom>
                    <a:noFill/>
                    <a:ln>
                      <a:noFill/>
                    </a:ln>
                  </pic:spPr>
                </pic:pic>
              </a:graphicData>
            </a:graphic>
          </wp:anchor>
        </w:drawing>
      </w:r>
    </w:p>
    <w:p w:rsidR="0060069C" w:rsidRPr="0060069C" w:rsidRDefault="0060069C" w:rsidP="0060069C">
      <w:pPr>
        <w:rPr>
          <w:rFonts w:cs="Lucida Sans Unicode"/>
          <w:sz w:val="24"/>
          <w:szCs w:val="24"/>
        </w:rPr>
      </w:pPr>
    </w:p>
    <w:p w:rsidR="005F6C1B" w:rsidRPr="0060069C" w:rsidRDefault="005F6C1B">
      <w:pPr>
        <w:rPr>
          <w:rFonts w:cs="Lucida Sans Unicode"/>
          <w:sz w:val="24"/>
          <w:szCs w:val="24"/>
        </w:rPr>
      </w:pPr>
    </w:p>
    <w:p w:rsidR="005F6C1B" w:rsidRPr="0060069C" w:rsidRDefault="005F6C1B">
      <w:pPr>
        <w:rPr>
          <w:rFonts w:cs="Lucida Sans Unicode"/>
          <w:sz w:val="24"/>
          <w:szCs w:val="24"/>
        </w:rPr>
      </w:pPr>
    </w:p>
    <w:p w:rsidR="006C2FC0" w:rsidRPr="0060069C" w:rsidRDefault="006C2FC0">
      <w:pPr>
        <w:rPr>
          <w:rFonts w:cs="Lucida Sans Unicode"/>
          <w:sz w:val="24"/>
          <w:szCs w:val="24"/>
        </w:rPr>
      </w:pPr>
    </w:p>
    <w:sectPr w:rsidR="006C2FC0" w:rsidRPr="0060069C" w:rsidSect="00BC7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FC0"/>
    <w:rsid w:val="002A49E1"/>
    <w:rsid w:val="002C6D3A"/>
    <w:rsid w:val="00320F43"/>
    <w:rsid w:val="00372C5F"/>
    <w:rsid w:val="003E731B"/>
    <w:rsid w:val="004C1D53"/>
    <w:rsid w:val="005B52B0"/>
    <w:rsid w:val="005F6C1B"/>
    <w:rsid w:val="0060069C"/>
    <w:rsid w:val="006C2FC0"/>
    <w:rsid w:val="006E19E8"/>
    <w:rsid w:val="007326FA"/>
    <w:rsid w:val="007D3182"/>
    <w:rsid w:val="00806FF0"/>
    <w:rsid w:val="00852ECB"/>
    <w:rsid w:val="00937605"/>
    <w:rsid w:val="00A14E4D"/>
    <w:rsid w:val="00A51333"/>
    <w:rsid w:val="00A76D34"/>
    <w:rsid w:val="00AE1438"/>
    <w:rsid w:val="00B12744"/>
    <w:rsid w:val="00B37D64"/>
    <w:rsid w:val="00BA36BB"/>
    <w:rsid w:val="00BC7E70"/>
    <w:rsid w:val="00CF3AB5"/>
    <w:rsid w:val="00D350B6"/>
    <w:rsid w:val="00E17CBD"/>
    <w:rsid w:val="00EE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CA56"/>
  <w15:docId w15:val="{88BD5BFF-E7D9-4122-AFB4-47AE10DD6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C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C1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4716</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McElhinney</dc:creator>
  <cp:lastModifiedBy>Alvaro Ramirez</cp:lastModifiedBy>
  <cp:revision>8</cp:revision>
  <cp:lastPrinted>2017-12-07T14:31:00Z</cp:lastPrinted>
  <dcterms:created xsi:type="dcterms:W3CDTF">2013-12-02T11:03:00Z</dcterms:created>
  <dcterms:modified xsi:type="dcterms:W3CDTF">2017-12-07T20:28:00Z</dcterms:modified>
</cp:coreProperties>
</file>