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4DED" w14:textId="138FB84C" w:rsidR="00883C82" w:rsidRDefault="00BA6CE2">
      <w:r>
        <w:rPr>
          <w:noProof/>
        </w:rPr>
        <w:drawing>
          <wp:inline distT="0" distB="0" distL="0" distR="0" wp14:anchorId="0B9DF755" wp14:editId="22D6A01F">
            <wp:extent cx="1228725" cy="1776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47" cy="18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6C71" w14:textId="77777777" w:rsidR="00883C82" w:rsidRDefault="00883C82"/>
    <w:p w14:paraId="2EA92C44" w14:textId="77777777" w:rsidR="00925982" w:rsidRDefault="00925982">
      <w:r>
        <w:t xml:space="preserve">How much protein is there in foods? A summary of different types of foods with their </w:t>
      </w:r>
      <w:r w:rsidR="00D34570">
        <w:t xml:space="preserve">typical </w:t>
      </w:r>
      <w:r>
        <w:t>protein and calorie contents are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126"/>
      </w:tblGrid>
      <w:tr w:rsidR="0046254D" w14:paraId="286BBC56" w14:textId="77777777" w:rsidTr="00D34570">
        <w:tc>
          <w:tcPr>
            <w:tcW w:w="4106" w:type="dxa"/>
          </w:tcPr>
          <w:p w14:paraId="2B13EBF2" w14:textId="77777777" w:rsidR="0046254D" w:rsidRDefault="0046254D">
            <w:r>
              <w:t>Food type</w:t>
            </w:r>
          </w:p>
        </w:tc>
        <w:tc>
          <w:tcPr>
            <w:tcW w:w="2552" w:type="dxa"/>
          </w:tcPr>
          <w:p w14:paraId="364F6214" w14:textId="77777777" w:rsidR="0046254D" w:rsidRDefault="0046254D">
            <w:r>
              <w:t>Grams of protein per 100g</w:t>
            </w:r>
            <w:r w:rsidR="001248AC">
              <w:t xml:space="preserve"> (3½oz)</w:t>
            </w:r>
          </w:p>
        </w:tc>
        <w:tc>
          <w:tcPr>
            <w:tcW w:w="2126" w:type="dxa"/>
          </w:tcPr>
          <w:p w14:paraId="1E7277D4" w14:textId="77777777" w:rsidR="0046254D" w:rsidRDefault="0046254D">
            <w:r>
              <w:t>Calories per 100g</w:t>
            </w:r>
          </w:p>
        </w:tc>
      </w:tr>
      <w:tr w:rsidR="0046254D" w14:paraId="025CD01C" w14:textId="77777777" w:rsidTr="00D34570">
        <w:tc>
          <w:tcPr>
            <w:tcW w:w="4106" w:type="dxa"/>
          </w:tcPr>
          <w:p w14:paraId="4824EB2F" w14:textId="77777777" w:rsidR="0046254D" w:rsidRDefault="0046254D">
            <w:r>
              <w:t>Lean meat / fish / chicken</w:t>
            </w:r>
          </w:p>
        </w:tc>
        <w:tc>
          <w:tcPr>
            <w:tcW w:w="2552" w:type="dxa"/>
          </w:tcPr>
          <w:p w14:paraId="4B5F4FE7" w14:textId="77777777" w:rsidR="0046254D" w:rsidRDefault="0046254D">
            <w:r>
              <w:t>25</w:t>
            </w:r>
          </w:p>
        </w:tc>
        <w:tc>
          <w:tcPr>
            <w:tcW w:w="2126" w:type="dxa"/>
          </w:tcPr>
          <w:p w14:paraId="228924FD" w14:textId="77777777" w:rsidR="0046254D" w:rsidRDefault="0046254D">
            <w:r>
              <w:t>250</w:t>
            </w:r>
          </w:p>
        </w:tc>
      </w:tr>
      <w:tr w:rsidR="0046254D" w14:paraId="204B5B1C" w14:textId="77777777" w:rsidTr="00D34570">
        <w:tc>
          <w:tcPr>
            <w:tcW w:w="4106" w:type="dxa"/>
          </w:tcPr>
          <w:p w14:paraId="3DA87F9D" w14:textId="77777777" w:rsidR="0046254D" w:rsidRDefault="0046254D">
            <w:r>
              <w:t xml:space="preserve">Nuts </w:t>
            </w:r>
            <w:r w:rsidR="00D34570">
              <w:t>/ seeds</w:t>
            </w:r>
          </w:p>
        </w:tc>
        <w:tc>
          <w:tcPr>
            <w:tcW w:w="2552" w:type="dxa"/>
          </w:tcPr>
          <w:p w14:paraId="043481C8" w14:textId="77777777" w:rsidR="0046254D" w:rsidRDefault="0046254D">
            <w:r>
              <w:t>20</w:t>
            </w:r>
          </w:p>
        </w:tc>
        <w:tc>
          <w:tcPr>
            <w:tcW w:w="2126" w:type="dxa"/>
          </w:tcPr>
          <w:p w14:paraId="6D6394AB" w14:textId="77777777" w:rsidR="0046254D" w:rsidRDefault="0046254D">
            <w:r>
              <w:t>607</w:t>
            </w:r>
          </w:p>
        </w:tc>
      </w:tr>
      <w:tr w:rsidR="0046254D" w14:paraId="1FD72113" w14:textId="77777777" w:rsidTr="00D34570">
        <w:tc>
          <w:tcPr>
            <w:tcW w:w="4106" w:type="dxa"/>
          </w:tcPr>
          <w:p w14:paraId="05F305BC" w14:textId="77777777" w:rsidR="0046254D" w:rsidRDefault="0046254D">
            <w:r>
              <w:t>Eggs</w:t>
            </w:r>
          </w:p>
        </w:tc>
        <w:tc>
          <w:tcPr>
            <w:tcW w:w="2552" w:type="dxa"/>
          </w:tcPr>
          <w:p w14:paraId="572FB87D" w14:textId="77777777" w:rsidR="0046254D" w:rsidRDefault="0046254D">
            <w:r>
              <w:t>14 (2 large eggs)</w:t>
            </w:r>
          </w:p>
        </w:tc>
        <w:tc>
          <w:tcPr>
            <w:tcW w:w="2126" w:type="dxa"/>
          </w:tcPr>
          <w:p w14:paraId="5CC58048" w14:textId="77777777" w:rsidR="0046254D" w:rsidRDefault="0046254D">
            <w:r>
              <w:t>150</w:t>
            </w:r>
          </w:p>
        </w:tc>
      </w:tr>
      <w:tr w:rsidR="00D34570" w14:paraId="13537B7E" w14:textId="77777777" w:rsidTr="00D34570">
        <w:tc>
          <w:tcPr>
            <w:tcW w:w="4106" w:type="dxa"/>
          </w:tcPr>
          <w:p w14:paraId="1B1CA45B" w14:textId="77777777" w:rsidR="00D34570" w:rsidRDefault="00D34570">
            <w:r>
              <w:t>Pulses (cooked beans/ lentils / chick peas)</w:t>
            </w:r>
          </w:p>
        </w:tc>
        <w:tc>
          <w:tcPr>
            <w:tcW w:w="2552" w:type="dxa"/>
          </w:tcPr>
          <w:p w14:paraId="34D9F15B" w14:textId="77777777" w:rsidR="00D34570" w:rsidRDefault="00D34570">
            <w:r>
              <w:t>8</w:t>
            </w:r>
          </w:p>
        </w:tc>
        <w:tc>
          <w:tcPr>
            <w:tcW w:w="2126" w:type="dxa"/>
          </w:tcPr>
          <w:p w14:paraId="280CEFAD" w14:textId="77777777" w:rsidR="00D34570" w:rsidRDefault="001F25FF">
            <w:r>
              <w:t>115</w:t>
            </w:r>
          </w:p>
        </w:tc>
      </w:tr>
      <w:tr w:rsidR="001F25FF" w14:paraId="29378DAF" w14:textId="77777777" w:rsidTr="00D34570">
        <w:tc>
          <w:tcPr>
            <w:tcW w:w="4106" w:type="dxa"/>
          </w:tcPr>
          <w:p w14:paraId="04B55ABB" w14:textId="77777777" w:rsidR="001F25FF" w:rsidRDefault="001F25FF">
            <w:r>
              <w:t>Wholemeal bread (sliced pan)</w:t>
            </w:r>
          </w:p>
        </w:tc>
        <w:tc>
          <w:tcPr>
            <w:tcW w:w="2552" w:type="dxa"/>
          </w:tcPr>
          <w:p w14:paraId="3C667620" w14:textId="77777777" w:rsidR="001F25FF" w:rsidRDefault="001F25FF">
            <w:r>
              <w:t>10</w:t>
            </w:r>
          </w:p>
        </w:tc>
        <w:tc>
          <w:tcPr>
            <w:tcW w:w="2126" w:type="dxa"/>
          </w:tcPr>
          <w:p w14:paraId="41CE7A53" w14:textId="77777777" w:rsidR="001F25FF" w:rsidRDefault="001F25FF">
            <w:r>
              <w:t>220</w:t>
            </w:r>
          </w:p>
        </w:tc>
      </w:tr>
      <w:tr w:rsidR="00B247AE" w14:paraId="033D2B97" w14:textId="77777777" w:rsidTr="00D34570">
        <w:tc>
          <w:tcPr>
            <w:tcW w:w="4106" w:type="dxa"/>
          </w:tcPr>
          <w:p w14:paraId="534329A5" w14:textId="77777777" w:rsidR="00B247AE" w:rsidRDefault="00B247AE">
            <w:r>
              <w:t>Rice (white, boiled)</w:t>
            </w:r>
          </w:p>
        </w:tc>
        <w:tc>
          <w:tcPr>
            <w:tcW w:w="2552" w:type="dxa"/>
          </w:tcPr>
          <w:p w14:paraId="52A18C30" w14:textId="77777777" w:rsidR="00B247AE" w:rsidRDefault="00B247AE">
            <w:r>
              <w:t>2.7</w:t>
            </w:r>
          </w:p>
        </w:tc>
        <w:tc>
          <w:tcPr>
            <w:tcW w:w="2126" w:type="dxa"/>
          </w:tcPr>
          <w:p w14:paraId="1A8BE0D6" w14:textId="77777777" w:rsidR="00B247AE" w:rsidRDefault="00B247AE">
            <w:r>
              <w:t>130</w:t>
            </w:r>
          </w:p>
        </w:tc>
      </w:tr>
      <w:tr w:rsidR="001F25FF" w14:paraId="19133415" w14:textId="77777777" w:rsidTr="00D34570">
        <w:tc>
          <w:tcPr>
            <w:tcW w:w="4106" w:type="dxa"/>
          </w:tcPr>
          <w:p w14:paraId="5CBDFC05" w14:textId="77777777" w:rsidR="001F25FF" w:rsidRDefault="001F25FF">
            <w:r>
              <w:t>Oats</w:t>
            </w:r>
          </w:p>
        </w:tc>
        <w:tc>
          <w:tcPr>
            <w:tcW w:w="2552" w:type="dxa"/>
          </w:tcPr>
          <w:p w14:paraId="7F7A468C" w14:textId="77777777" w:rsidR="001F25FF" w:rsidRDefault="001F25FF">
            <w:r>
              <w:t>10</w:t>
            </w:r>
          </w:p>
        </w:tc>
        <w:tc>
          <w:tcPr>
            <w:tcW w:w="2126" w:type="dxa"/>
          </w:tcPr>
          <w:p w14:paraId="10F16DEF" w14:textId="77777777" w:rsidR="001F25FF" w:rsidRDefault="001F25FF">
            <w:r>
              <w:t>375</w:t>
            </w:r>
          </w:p>
        </w:tc>
      </w:tr>
      <w:tr w:rsidR="0046254D" w14:paraId="30D8F5BD" w14:textId="77777777" w:rsidTr="00D34570">
        <w:tc>
          <w:tcPr>
            <w:tcW w:w="4106" w:type="dxa"/>
          </w:tcPr>
          <w:p w14:paraId="10C1BD55" w14:textId="77777777" w:rsidR="0046254D" w:rsidRDefault="00D34570">
            <w:r>
              <w:t>Yoghurt (natural 0% fat Greek)</w:t>
            </w:r>
          </w:p>
        </w:tc>
        <w:tc>
          <w:tcPr>
            <w:tcW w:w="2552" w:type="dxa"/>
          </w:tcPr>
          <w:p w14:paraId="73892617" w14:textId="77777777" w:rsidR="0046254D" w:rsidRDefault="00D34570">
            <w:r>
              <w:t>10</w:t>
            </w:r>
          </w:p>
        </w:tc>
        <w:tc>
          <w:tcPr>
            <w:tcW w:w="2126" w:type="dxa"/>
          </w:tcPr>
          <w:p w14:paraId="6F8733BE" w14:textId="77777777" w:rsidR="0046254D" w:rsidRDefault="00D34570">
            <w:r>
              <w:t>56</w:t>
            </w:r>
          </w:p>
        </w:tc>
      </w:tr>
      <w:tr w:rsidR="0046254D" w14:paraId="482B5C98" w14:textId="77777777" w:rsidTr="00D34570">
        <w:tc>
          <w:tcPr>
            <w:tcW w:w="4106" w:type="dxa"/>
          </w:tcPr>
          <w:p w14:paraId="0E5814ED" w14:textId="77777777" w:rsidR="0046254D" w:rsidRDefault="00D34570">
            <w:r>
              <w:t>Yogurt (low fat, fruit)</w:t>
            </w:r>
          </w:p>
        </w:tc>
        <w:tc>
          <w:tcPr>
            <w:tcW w:w="2552" w:type="dxa"/>
          </w:tcPr>
          <w:p w14:paraId="64278397" w14:textId="77777777" w:rsidR="0046254D" w:rsidRDefault="002618C1">
            <w:r>
              <w:t>2</w:t>
            </w:r>
          </w:p>
        </w:tc>
        <w:tc>
          <w:tcPr>
            <w:tcW w:w="2126" w:type="dxa"/>
          </w:tcPr>
          <w:p w14:paraId="5AF01A3C" w14:textId="77777777" w:rsidR="0046254D" w:rsidRDefault="002618C1">
            <w:r>
              <w:t>80</w:t>
            </w:r>
          </w:p>
        </w:tc>
      </w:tr>
      <w:tr w:rsidR="0046254D" w14:paraId="5120DA21" w14:textId="77777777" w:rsidTr="00D34570">
        <w:tc>
          <w:tcPr>
            <w:tcW w:w="4106" w:type="dxa"/>
          </w:tcPr>
          <w:p w14:paraId="428C032B" w14:textId="77777777" w:rsidR="0046254D" w:rsidRDefault="00D34570">
            <w:r>
              <w:t>Milk (full fat)</w:t>
            </w:r>
          </w:p>
        </w:tc>
        <w:tc>
          <w:tcPr>
            <w:tcW w:w="2552" w:type="dxa"/>
          </w:tcPr>
          <w:p w14:paraId="10625B32" w14:textId="77777777" w:rsidR="0046254D" w:rsidRDefault="00D34570">
            <w:r>
              <w:t>3</w:t>
            </w:r>
          </w:p>
        </w:tc>
        <w:tc>
          <w:tcPr>
            <w:tcW w:w="2126" w:type="dxa"/>
          </w:tcPr>
          <w:p w14:paraId="28514716" w14:textId="77777777" w:rsidR="0046254D" w:rsidRDefault="00D34570">
            <w:r>
              <w:t>60</w:t>
            </w:r>
          </w:p>
        </w:tc>
      </w:tr>
      <w:tr w:rsidR="00D34570" w14:paraId="41E57687" w14:textId="77777777" w:rsidTr="00D34570">
        <w:tc>
          <w:tcPr>
            <w:tcW w:w="4106" w:type="dxa"/>
          </w:tcPr>
          <w:p w14:paraId="745CF43C" w14:textId="77777777" w:rsidR="00D34570" w:rsidRDefault="00D34570">
            <w:r>
              <w:t>Green vegetables</w:t>
            </w:r>
          </w:p>
        </w:tc>
        <w:tc>
          <w:tcPr>
            <w:tcW w:w="2552" w:type="dxa"/>
          </w:tcPr>
          <w:p w14:paraId="2D12903E" w14:textId="77777777" w:rsidR="00D34570" w:rsidRDefault="001F25FF">
            <w:r>
              <w:t>2</w:t>
            </w:r>
          </w:p>
        </w:tc>
        <w:tc>
          <w:tcPr>
            <w:tcW w:w="2126" w:type="dxa"/>
          </w:tcPr>
          <w:p w14:paraId="3C346A79" w14:textId="77777777" w:rsidR="00D34570" w:rsidRDefault="001F25FF">
            <w:r>
              <w:t>25</w:t>
            </w:r>
          </w:p>
        </w:tc>
      </w:tr>
    </w:tbl>
    <w:p w14:paraId="1B00F954" w14:textId="77777777" w:rsidR="00925982" w:rsidRDefault="00925982"/>
    <w:p w14:paraId="0F69CEA8" w14:textId="77777777" w:rsidR="00925982" w:rsidRDefault="00925982">
      <w:r>
        <w:t>How much protein do I need? The recommended intake of protein is 0.8g per Kg of bodyweight for adults</w:t>
      </w:r>
      <w:r w:rsidR="001248AC">
        <w:t xml:space="preserve"> (very little difference in needs between men and women, the main difference depends on body size. Children and teenagers, pregnant and breastfeeding women have greater needs due to growth)</w:t>
      </w:r>
      <w:r>
        <w:t xml:space="preserve">. So if you weigh 10 stone (64Kg), this would be 51g protein. If you weigh 14 stone (89Kg), it would be </w:t>
      </w:r>
      <w:r w:rsidR="00921CE0">
        <w:t xml:space="preserve">71g per day. There’s a lot of discussion about the right amounts of protein for people who exercise a lot… the scientific evidence does show that muscle will be lost if we don’t eat enough protein to repair muscle if you take a lot of exercise. So for people who do </w:t>
      </w:r>
      <w:r w:rsidR="005F50E8">
        <w:t xml:space="preserve">half an hour’s brisk walking in addition to normal activities, then about 1g/Kg/day of protein will suffice and so on but even for very active people 2g/Kg/day is enough (unless you’re a competitive bodybuilder or an elite sportsperson). So there’s no simple answer ‘how much protein do I need?’ </w:t>
      </w:r>
      <w:r w:rsidR="001248AC">
        <w:t>but it’s interesting to</w:t>
      </w:r>
      <w:r w:rsidR="005F50E8">
        <w:t xml:space="preserve"> work it out! </w:t>
      </w:r>
    </w:p>
    <w:p w14:paraId="6929ACEA" w14:textId="77777777" w:rsidR="00554DFC" w:rsidRDefault="00554DFC">
      <w:bookmarkStart w:id="0" w:name="_GoBack"/>
      <w:bookmarkEnd w:id="0"/>
    </w:p>
    <w:sectPr w:rsidR="00554DF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6C12" w14:textId="77777777" w:rsidR="008A419D" w:rsidRDefault="008A419D" w:rsidP="00BA6CE2">
      <w:pPr>
        <w:spacing w:after="0" w:line="240" w:lineRule="auto"/>
      </w:pPr>
      <w:r>
        <w:separator/>
      </w:r>
    </w:p>
  </w:endnote>
  <w:endnote w:type="continuationSeparator" w:id="0">
    <w:p w14:paraId="7C819927" w14:textId="77777777" w:rsidR="008A419D" w:rsidRDefault="008A419D" w:rsidP="00BA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B12A" w14:textId="3081DCF1" w:rsidR="00BA6CE2" w:rsidRDefault="00BA6CE2" w:rsidP="00BA6CE2">
    <w:pPr>
      <w:pStyle w:val="Footer"/>
      <w:jc w:val="center"/>
      <w:rPr>
        <w:rFonts w:ascii="Lucida Sans" w:eastAsia="Times New Roman" w:hAnsi="Lucida Sans" w:cs="Arial"/>
        <w:color w:val="538135" w:themeColor="accent6" w:themeShade="BF"/>
        <w:sz w:val="20"/>
        <w:szCs w:val="20"/>
        <w:lang w:eastAsia="en-IE"/>
      </w:rPr>
    </w:pPr>
    <w:r w:rsidRPr="00BC20DF">
      <w:rPr>
        <w:rFonts w:ascii="Lucida Sans" w:eastAsia="Times New Roman" w:hAnsi="Lucida Sans" w:cs="Arial"/>
        <w:color w:val="538135" w:themeColor="accent6" w:themeShade="BF"/>
        <w:sz w:val="20"/>
        <w:szCs w:val="20"/>
        <w:lang w:eastAsia="en-IE"/>
      </w:rPr>
      <w:t>Eatwise, Roselawn House, National Technology Park, Limerick.</w:t>
    </w:r>
  </w:p>
  <w:p w14:paraId="59A6885C" w14:textId="77777777" w:rsidR="00BA6CE2" w:rsidRDefault="00BA6CE2" w:rsidP="00BA6CE2">
    <w:pPr>
      <w:pStyle w:val="Footer"/>
      <w:jc w:val="center"/>
      <w:rPr>
        <w:rFonts w:ascii="Lucida Sans" w:eastAsia="Times New Roman" w:hAnsi="Lucida Sans" w:cs="Arial"/>
        <w:color w:val="538135" w:themeColor="accent6" w:themeShade="BF"/>
        <w:sz w:val="20"/>
        <w:szCs w:val="20"/>
        <w:lang w:eastAsia="en-IE"/>
      </w:rPr>
    </w:pPr>
    <w:hyperlink r:id="rId1" w:history="1">
      <w:r w:rsidRPr="006700C0">
        <w:rPr>
          <w:rStyle w:val="Hyperlink"/>
          <w:rFonts w:ascii="Lucida Sans" w:eastAsia="Times New Roman" w:hAnsi="Lucida Sans" w:cs="Arial"/>
          <w:sz w:val="20"/>
          <w:szCs w:val="20"/>
          <w:lang w:eastAsia="en-IE"/>
        </w:rPr>
        <w:t>www.eatwise.ie</w:t>
      </w:r>
    </w:hyperlink>
    <w:r>
      <w:rPr>
        <w:rFonts w:ascii="Lucida Sans" w:eastAsia="Times New Roman" w:hAnsi="Lucida Sans" w:cs="Arial"/>
        <w:color w:val="538135" w:themeColor="accent6" w:themeShade="BF"/>
        <w:sz w:val="20"/>
        <w:szCs w:val="20"/>
        <w:lang w:eastAsia="en-IE"/>
      </w:rPr>
      <w:t xml:space="preserve"> </w:t>
    </w:r>
  </w:p>
  <w:p w14:paraId="409068D8" w14:textId="0105E172" w:rsidR="00BA6CE2" w:rsidRDefault="00BA6CE2" w:rsidP="00BA6CE2">
    <w:pPr>
      <w:pStyle w:val="Footer"/>
      <w:jc w:val="center"/>
    </w:pPr>
    <w:r w:rsidRPr="00BC20DF">
      <w:rPr>
        <w:rFonts w:ascii="Lucida Sans" w:eastAsia="Times New Roman" w:hAnsi="Lucida Sans" w:cs="Arial"/>
        <w:color w:val="538135" w:themeColor="accent6" w:themeShade="BF"/>
        <w:sz w:val="20"/>
        <w:szCs w:val="20"/>
        <w:lang w:eastAsia="en-IE"/>
      </w:rPr>
      <w:t>0872287543 /061633311</w:t>
    </w:r>
  </w:p>
  <w:p w14:paraId="33309872" w14:textId="77777777" w:rsidR="00BA6CE2" w:rsidRDefault="00BA6CE2" w:rsidP="00BA6C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C5FB" w14:textId="77777777" w:rsidR="008A419D" w:rsidRDefault="008A419D" w:rsidP="00BA6CE2">
      <w:pPr>
        <w:spacing w:after="0" w:line="240" w:lineRule="auto"/>
      </w:pPr>
      <w:r>
        <w:separator/>
      </w:r>
    </w:p>
  </w:footnote>
  <w:footnote w:type="continuationSeparator" w:id="0">
    <w:p w14:paraId="016CA61F" w14:textId="77777777" w:rsidR="008A419D" w:rsidRDefault="008A419D" w:rsidP="00BA6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47"/>
    <w:rsid w:val="00010332"/>
    <w:rsid w:val="000C49E3"/>
    <w:rsid w:val="000D5CF0"/>
    <w:rsid w:val="001248AC"/>
    <w:rsid w:val="001F25FF"/>
    <w:rsid w:val="0021499E"/>
    <w:rsid w:val="002618C1"/>
    <w:rsid w:val="0046254D"/>
    <w:rsid w:val="00554DFC"/>
    <w:rsid w:val="005F50E8"/>
    <w:rsid w:val="00695C06"/>
    <w:rsid w:val="00883C82"/>
    <w:rsid w:val="008A419D"/>
    <w:rsid w:val="008C7D47"/>
    <w:rsid w:val="00921CE0"/>
    <w:rsid w:val="00925982"/>
    <w:rsid w:val="009805D7"/>
    <w:rsid w:val="00AB605F"/>
    <w:rsid w:val="00B247AE"/>
    <w:rsid w:val="00BA6CE2"/>
    <w:rsid w:val="00C67AE1"/>
    <w:rsid w:val="00C71627"/>
    <w:rsid w:val="00D34570"/>
    <w:rsid w:val="00D6477B"/>
    <w:rsid w:val="00DA0CF9"/>
    <w:rsid w:val="00ED0920"/>
    <w:rsid w:val="00E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BE0F0"/>
  <w15:chartTrackingRefBased/>
  <w15:docId w15:val="{8F99C3F3-0E93-45B6-8CDA-D5865699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E2"/>
  </w:style>
  <w:style w:type="paragraph" w:styleId="Footer">
    <w:name w:val="footer"/>
    <w:basedOn w:val="Normal"/>
    <w:link w:val="FooterChar"/>
    <w:uiPriority w:val="99"/>
    <w:unhideWhenUsed/>
    <w:rsid w:val="00BA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E2"/>
  </w:style>
  <w:style w:type="character" w:styleId="Hyperlink">
    <w:name w:val="Hyperlink"/>
    <w:basedOn w:val="DefaultParagraphFont"/>
    <w:uiPriority w:val="99"/>
    <w:unhideWhenUsed/>
    <w:rsid w:val="00BA6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C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twi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McElhinney</dc:creator>
  <cp:keywords/>
  <dc:description/>
  <cp:lastModifiedBy>anna@eatwise.ie</cp:lastModifiedBy>
  <cp:revision>4</cp:revision>
  <cp:lastPrinted>2018-01-24T15:59:00Z</cp:lastPrinted>
  <dcterms:created xsi:type="dcterms:W3CDTF">2017-04-24T10:40:00Z</dcterms:created>
  <dcterms:modified xsi:type="dcterms:W3CDTF">2018-01-24T16:00:00Z</dcterms:modified>
</cp:coreProperties>
</file>